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3b879766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5242e611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84bcb43264f2e" /><Relationship Type="http://schemas.openxmlformats.org/officeDocument/2006/relationships/numbering" Target="/word/numbering.xml" Id="R223f4b8a57be4b94" /><Relationship Type="http://schemas.openxmlformats.org/officeDocument/2006/relationships/settings" Target="/word/settings.xml" Id="R0f16b9340ede4409" /><Relationship Type="http://schemas.openxmlformats.org/officeDocument/2006/relationships/image" Target="/word/media/e2678351-d75f-4fc3-84b9-f2355e0d8757.png" Id="Rbd15242e611b4aa8" /></Relationships>
</file>