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2df1b19b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7b9c23f7b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Marketboro,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8f8532f174481" /><Relationship Type="http://schemas.openxmlformats.org/officeDocument/2006/relationships/numbering" Target="/word/numbering.xml" Id="Raa2571e43bea4507" /><Relationship Type="http://schemas.openxmlformats.org/officeDocument/2006/relationships/settings" Target="/word/settings.xml" Id="R91e6356388fd440f" /><Relationship Type="http://schemas.openxmlformats.org/officeDocument/2006/relationships/image" Target="/word/media/a9d65153-9eda-4a8d-8636-a44d9582c7c2.png" Id="Rbc07b9c23f7b43a1" /></Relationships>
</file>