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d2a741a2c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6e46942c3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Markley,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580014b6c416d" /><Relationship Type="http://schemas.openxmlformats.org/officeDocument/2006/relationships/numbering" Target="/word/numbering.xml" Id="R5d63af2f3a7845d3" /><Relationship Type="http://schemas.openxmlformats.org/officeDocument/2006/relationships/settings" Target="/word/settings.xml" Id="R608420df0d7f4a4d" /><Relationship Type="http://schemas.openxmlformats.org/officeDocument/2006/relationships/image" Target="/word/media/db4ed3e7-77a2-4bd0-b8aa-e3db485733de.png" Id="Rf546e46942c34b58" /></Relationships>
</file>