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1fe43b3f3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7a1890a30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f1fd730804b49" /><Relationship Type="http://schemas.openxmlformats.org/officeDocument/2006/relationships/numbering" Target="/word/numbering.xml" Id="Rcccc0c1371174acb" /><Relationship Type="http://schemas.openxmlformats.org/officeDocument/2006/relationships/settings" Target="/word/settings.xml" Id="Rcf9390db414947bd" /><Relationship Type="http://schemas.openxmlformats.org/officeDocument/2006/relationships/image" Target="/word/media/56ea7215-f71a-4baa-b4da-169a2f884844.png" Id="Rccd7a1890a304f81" /></Relationships>
</file>