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e8b44dc58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4b8dc4636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a2692789843b2" /><Relationship Type="http://schemas.openxmlformats.org/officeDocument/2006/relationships/numbering" Target="/word/numbering.xml" Id="R0bb146d42ce24ac1" /><Relationship Type="http://schemas.openxmlformats.org/officeDocument/2006/relationships/settings" Target="/word/settings.xml" Id="R55aa95f8dae2452d" /><Relationship Type="http://schemas.openxmlformats.org/officeDocument/2006/relationships/image" Target="/word/media/d1577c88-f461-4889-9483-011e38024bd9.png" Id="Rdf54b8dc463641da" /></Relationships>
</file>