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208f450a8b4b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4db8daf5a748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Marlboro Houses,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0ae82dbae848e6" /><Relationship Type="http://schemas.openxmlformats.org/officeDocument/2006/relationships/numbering" Target="/word/numbering.xml" Id="R9fcfe99faadd47de" /><Relationship Type="http://schemas.openxmlformats.org/officeDocument/2006/relationships/settings" Target="/word/settings.xml" Id="R8449d722ead74837" /><Relationship Type="http://schemas.openxmlformats.org/officeDocument/2006/relationships/image" Target="/word/media/bc1a4c6b-7d34-4be4-8246-7ad905cdbffe.png" Id="R784db8daf5a748d7" /></Relationships>
</file>