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e32614cd0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bbb50544f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Marmaros,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0040a76df44e9" /><Relationship Type="http://schemas.openxmlformats.org/officeDocument/2006/relationships/numbering" Target="/word/numbering.xml" Id="R07c8b49e87174aa4" /><Relationship Type="http://schemas.openxmlformats.org/officeDocument/2006/relationships/settings" Target="/word/settings.xml" Id="R8a2ed4aca60141c7" /><Relationship Type="http://schemas.openxmlformats.org/officeDocument/2006/relationships/image" Target="/word/media/7ac54244-aea6-484e-a382-665185dfcf57.png" Id="Ra94bbb50544f441f" /></Relationships>
</file>