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b5f1a8a4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d795677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054cdc16407e" /><Relationship Type="http://schemas.openxmlformats.org/officeDocument/2006/relationships/numbering" Target="/word/numbering.xml" Id="Rb0e64ebc1e0a4ef7" /><Relationship Type="http://schemas.openxmlformats.org/officeDocument/2006/relationships/settings" Target="/word/settings.xml" Id="R8529689242294434" /><Relationship Type="http://schemas.openxmlformats.org/officeDocument/2006/relationships/image" Target="/word/media/91acc271-c33d-4c2f-b7bb-1ad7bd173690.png" Id="R6dedd79567784386" /></Relationships>
</file>