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d4b70b3f1a4e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13b89b2f5845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Marquez,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c1e113cfba4daf" /><Relationship Type="http://schemas.openxmlformats.org/officeDocument/2006/relationships/numbering" Target="/word/numbering.xml" Id="Rdeb3a70436dc47e4" /><Relationship Type="http://schemas.openxmlformats.org/officeDocument/2006/relationships/settings" Target="/word/settings.xml" Id="Rd1e4f1f594054368" /><Relationship Type="http://schemas.openxmlformats.org/officeDocument/2006/relationships/image" Target="/word/media/1b5eb0b3-c9bd-4be8-a22e-0d2645d02230.png" Id="R8a13b89b2f5845e3" /></Relationships>
</file>