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bad0d8aa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2aa4430ac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d166252f840dd" /><Relationship Type="http://schemas.openxmlformats.org/officeDocument/2006/relationships/numbering" Target="/word/numbering.xml" Id="R7a4b7221cb0c4f18" /><Relationship Type="http://schemas.openxmlformats.org/officeDocument/2006/relationships/settings" Target="/word/settings.xml" Id="R96c4f15fd7c44804" /><Relationship Type="http://schemas.openxmlformats.org/officeDocument/2006/relationships/image" Target="/word/media/a5dfd58a-2dcc-4758-b5b5-961ef63ed112.png" Id="Rab42aa4430ac43b1" /></Relationships>
</file>