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6f02aff1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b494487e2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79d74c8b0469a" /><Relationship Type="http://schemas.openxmlformats.org/officeDocument/2006/relationships/numbering" Target="/word/numbering.xml" Id="R44d17c431e474a99" /><Relationship Type="http://schemas.openxmlformats.org/officeDocument/2006/relationships/settings" Target="/word/settings.xml" Id="Ra7e1b9d5b16c49bb" /><Relationship Type="http://schemas.openxmlformats.org/officeDocument/2006/relationships/image" Target="/word/media/ebddc18f-6271-4dce-ad6d-48c97f40617c.png" Id="R278b494487e243c1" /></Relationships>
</file>