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b3f493050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baac90852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Marsden,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886dd2e4744b8" /><Relationship Type="http://schemas.openxmlformats.org/officeDocument/2006/relationships/numbering" Target="/word/numbering.xml" Id="Rec0e4c214e3648cf" /><Relationship Type="http://schemas.openxmlformats.org/officeDocument/2006/relationships/settings" Target="/word/settings.xml" Id="R056da50222ff45bb" /><Relationship Type="http://schemas.openxmlformats.org/officeDocument/2006/relationships/image" Target="/word/media/b6dcaebf-c969-4fa5-b405-3566e451145e.png" Id="R448baac908524d56" /></Relationships>
</file>