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f06f196d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048e02a4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38ed1527d4daa" /><Relationship Type="http://schemas.openxmlformats.org/officeDocument/2006/relationships/numbering" Target="/word/numbering.xml" Id="R5857849d0a224f4c" /><Relationship Type="http://schemas.openxmlformats.org/officeDocument/2006/relationships/settings" Target="/word/settings.xml" Id="Rf65ccdca97184b72" /><Relationship Type="http://schemas.openxmlformats.org/officeDocument/2006/relationships/image" Target="/word/media/faeaf531-0d78-44f0-9a91-aa001c541e89.png" Id="R44a048e02a484b70" /></Relationships>
</file>