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ae998f04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6ae78d83b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Marshallberg,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f5734cf3b475a" /><Relationship Type="http://schemas.openxmlformats.org/officeDocument/2006/relationships/numbering" Target="/word/numbering.xml" Id="Rdd606641693a499e" /><Relationship Type="http://schemas.openxmlformats.org/officeDocument/2006/relationships/settings" Target="/word/settings.xml" Id="Re7704f611f424dd1" /><Relationship Type="http://schemas.openxmlformats.org/officeDocument/2006/relationships/image" Target="/word/media/98ad0380-0767-4b51-a7c3-183c98bf51b9.png" Id="Rd626ae78d83b4892" /></Relationships>
</file>