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b381081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5f9a71d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a3eb17bc4cb6" /><Relationship Type="http://schemas.openxmlformats.org/officeDocument/2006/relationships/numbering" Target="/word/numbering.xml" Id="R43b1647f2a3a467c" /><Relationship Type="http://schemas.openxmlformats.org/officeDocument/2006/relationships/settings" Target="/word/settings.xml" Id="R9cfa122deac949b5" /><Relationship Type="http://schemas.openxmlformats.org/officeDocument/2006/relationships/image" Target="/word/media/d3682a76-aa09-4f0a-998c-ffe9f069425a.png" Id="R67175f9a71df412b" /></Relationships>
</file>