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4b15f26f7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7d540d7c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f42e923154a1c" /><Relationship Type="http://schemas.openxmlformats.org/officeDocument/2006/relationships/numbering" Target="/word/numbering.xml" Id="R7573f47f99d94a66" /><Relationship Type="http://schemas.openxmlformats.org/officeDocument/2006/relationships/settings" Target="/word/settings.xml" Id="Rbd83652604aa4888" /><Relationship Type="http://schemas.openxmlformats.org/officeDocument/2006/relationships/image" Target="/word/media/bca81793-f4da-4446-8f47-c4237e608517.png" Id="R4087d540d7c54bbf" /></Relationships>
</file>