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bfe5d3ffe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de7eba7a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Martelle,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dc91e8c0e4648" /><Relationship Type="http://schemas.openxmlformats.org/officeDocument/2006/relationships/numbering" Target="/word/numbering.xml" Id="R3387c9a76e484f28" /><Relationship Type="http://schemas.openxmlformats.org/officeDocument/2006/relationships/settings" Target="/word/settings.xml" Id="R1ee8b71144fa484f" /><Relationship Type="http://schemas.openxmlformats.org/officeDocument/2006/relationships/image" Target="/word/media/75400fe6-6b75-402e-910f-95b906eccd8d.png" Id="Rdfd6de7eba7a4768" /></Relationships>
</file>