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cde42ef99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5357bbafe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ac69b4b4340b3" /><Relationship Type="http://schemas.openxmlformats.org/officeDocument/2006/relationships/numbering" Target="/word/numbering.xml" Id="R74f1678133f74650" /><Relationship Type="http://schemas.openxmlformats.org/officeDocument/2006/relationships/settings" Target="/word/settings.xml" Id="R583c5de2a3af4c0a" /><Relationship Type="http://schemas.openxmlformats.org/officeDocument/2006/relationships/image" Target="/word/media/ec238f0d-abd1-4fe0-97c9-5f010a2270d5.png" Id="R3915357bbafe463f" /></Relationships>
</file>