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9234c7f60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96f91ed21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8799c90014b08" /><Relationship Type="http://schemas.openxmlformats.org/officeDocument/2006/relationships/numbering" Target="/word/numbering.xml" Id="R807665b4b5cd42d0" /><Relationship Type="http://schemas.openxmlformats.org/officeDocument/2006/relationships/settings" Target="/word/settings.xml" Id="Re455217711014f4a" /><Relationship Type="http://schemas.openxmlformats.org/officeDocument/2006/relationships/image" Target="/word/media/c5d8bba4-0c4d-41b5-8172-5b06d48f2dad.png" Id="Rea096f91ed214594" /></Relationships>
</file>