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20d757996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af95bd79f41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Martisco,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854b213ce47a2" /><Relationship Type="http://schemas.openxmlformats.org/officeDocument/2006/relationships/numbering" Target="/word/numbering.xml" Id="R2a0f1d8dc6e742aa" /><Relationship Type="http://schemas.openxmlformats.org/officeDocument/2006/relationships/settings" Target="/word/settings.xml" Id="R8e015ea61ab8469a" /><Relationship Type="http://schemas.openxmlformats.org/officeDocument/2006/relationships/image" Target="/word/media/eb6d95ed-d47d-498b-829c-cb184961637e.png" Id="R73eaf95bd79f4192" /></Relationships>
</file>