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0281c121964f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87bd9fe30d40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Martisco,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610c0970fa497a" /><Relationship Type="http://schemas.openxmlformats.org/officeDocument/2006/relationships/numbering" Target="/word/numbering.xml" Id="Rfc50f2845db644fd" /><Relationship Type="http://schemas.openxmlformats.org/officeDocument/2006/relationships/settings" Target="/word/settings.xml" Id="R87f3a94fb5524526" /><Relationship Type="http://schemas.openxmlformats.org/officeDocument/2006/relationships/image" Target="/word/media/8d68a398-3dc8-4448-8eb9-8f497eb1b081.png" Id="R4687bd9fe30d4014" /></Relationships>
</file>