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4d24cf12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7241214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5393178ee4b3a" /><Relationship Type="http://schemas.openxmlformats.org/officeDocument/2006/relationships/numbering" Target="/word/numbering.xml" Id="Racb1bdf84d614545" /><Relationship Type="http://schemas.openxmlformats.org/officeDocument/2006/relationships/settings" Target="/word/settings.xml" Id="R2186920ba8bc4445" /><Relationship Type="http://schemas.openxmlformats.org/officeDocument/2006/relationships/image" Target="/word/media/d17d24bf-6800-429d-b169-bc58b3112e35.png" Id="R1076724121414cae" /></Relationships>
</file>