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6ce892326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73aecce6a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0f5f41c3842e9" /><Relationship Type="http://schemas.openxmlformats.org/officeDocument/2006/relationships/numbering" Target="/word/numbering.xml" Id="R74f94a1bb7a74323" /><Relationship Type="http://schemas.openxmlformats.org/officeDocument/2006/relationships/settings" Target="/word/settings.xml" Id="Rc5cfbfe714fd47b2" /><Relationship Type="http://schemas.openxmlformats.org/officeDocument/2006/relationships/image" Target="/word/media/c98d5825-5a5b-4174-8c97-7f3be15762dc.png" Id="R52673aecce6a4ebe" /></Relationships>
</file>