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4d2b8188484b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e06fce5ae545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Maryan Estates,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d5cd4a1f634a0d" /><Relationship Type="http://schemas.openxmlformats.org/officeDocument/2006/relationships/numbering" Target="/word/numbering.xml" Id="Rc6c7f5259e7842cd" /><Relationship Type="http://schemas.openxmlformats.org/officeDocument/2006/relationships/settings" Target="/word/settings.xml" Id="R184c2c530871428a" /><Relationship Type="http://schemas.openxmlformats.org/officeDocument/2006/relationships/image" Target="/word/media/c0f1e25c-fa34-4e35-aaca-c58e4371a87e.png" Id="Re5e06fce5ae54504" /></Relationships>
</file>