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920fd6015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749e311fd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Marycrest,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787cab01e47fd" /><Relationship Type="http://schemas.openxmlformats.org/officeDocument/2006/relationships/numbering" Target="/word/numbering.xml" Id="R411cf4769d8742ab" /><Relationship Type="http://schemas.openxmlformats.org/officeDocument/2006/relationships/settings" Target="/word/settings.xml" Id="R883e7032f24a42b8" /><Relationship Type="http://schemas.openxmlformats.org/officeDocument/2006/relationships/image" Target="/word/media/6e3d08ae-3033-4f4a-9855-8bc9d691411c.png" Id="R942749e311fd48b5" /></Relationships>
</file>