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dd9c2ce0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55e9afb8e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7a53cd3a45ba" /><Relationship Type="http://schemas.openxmlformats.org/officeDocument/2006/relationships/numbering" Target="/word/numbering.xml" Id="R5e93152d41d2415b" /><Relationship Type="http://schemas.openxmlformats.org/officeDocument/2006/relationships/settings" Target="/word/settings.xml" Id="Rdb91f4186ec74d44" /><Relationship Type="http://schemas.openxmlformats.org/officeDocument/2006/relationships/image" Target="/word/media/21ffcab7-61c2-424e-867c-8ffbd95e967b.png" Id="R50855e9afb8e4ec2" /></Relationships>
</file>