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ce4d44b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da09c53f5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cd04f088b4184" /><Relationship Type="http://schemas.openxmlformats.org/officeDocument/2006/relationships/numbering" Target="/word/numbering.xml" Id="R4997a7a3c54b4e9e" /><Relationship Type="http://schemas.openxmlformats.org/officeDocument/2006/relationships/settings" Target="/word/settings.xml" Id="Re4db169815b747b7" /><Relationship Type="http://schemas.openxmlformats.org/officeDocument/2006/relationships/image" Target="/word/media/1d6749cc-c9a3-4c01-8afa-5f7bd9964abb.png" Id="Rb76da09c53f54cfd" /></Relationships>
</file>