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c788e71de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7d80c58a8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Maryus,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ba482dbe04772" /><Relationship Type="http://schemas.openxmlformats.org/officeDocument/2006/relationships/numbering" Target="/word/numbering.xml" Id="R6fd1a15a2bb2493d" /><Relationship Type="http://schemas.openxmlformats.org/officeDocument/2006/relationships/settings" Target="/word/settings.xml" Id="Rea17e91909f448d3" /><Relationship Type="http://schemas.openxmlformats.org/officeDocument/2006/relationships/image" Target="/word/media/cf730b0a-434a-4f51-a139-eb1b37fdaeab.png" Id="Ra317d80c58a841df" /></Relationships>
</file>