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4efb0ce85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93e772412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Maryvale,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9aca7075d4d10" /><Relationship Type="http://schemas.openxmlformats.org/officeDocument/2006/relationships/numbering" Target="/word/numbering.xml" Id="R9c95f0a9a5864086" /><Relationship Type="http://schemas.openxmlformats.org/officeDocument/2006/relationships/settings" Target="/word/settings.xml" Id="R7766a51b226e436e" /><Relationship Type="http://schemas.openxmlformats.org/officeDocument/2006/relationships/image" Target="/word/media/75cf3520-4bb0-48ef-b572-d04e76328647.png" Id="R75a93e7724124cd6" /></Relationships>
</file>