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aef2b38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9777c4aa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508813727442a" /><Relationship Type="http://schemas.openxmlformats.org/officeDocument/2006/relationships/numbering" Target="/word/numbering.xml" Id="Red6e0bed9ea944f7" /><Relationship Type="http://schemas.openxmlformats.org/officeDocument/2006/relationships/settings" Target="/word/settings.xml" Id="R945895b6f78b4441" /><Relationship Type="http://schemas.openxmlformats.org/officeDocument/2006/relationships/image" Target="/word/media/191cbc9b-8296-40fa-9618-77172de5967a.png" Id="R7d949777c4aa4a8d" /></Relationships>
</file>