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5c7b36b6d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efacc9ed6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Masada,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10297e4fc4485" /><Relationship Type="http://schemas.openxmlformats.org/officeDocument/2006/relationships/numbering" Target="/word/numbering.xml" Id="R3c5d21ed9eb54093" /><Relationship Type="http://schemas.openxmlformats.org/officeDocument/2006/relationships/settings" Target="/word/settings.xml" Id="R695edbf8f54e4fde" /><Relationship Type="http://schemas.openxmlformats.org/officeDocument/2006/relationships/image" Target="/word/media/ba96c4eb-2168-46e4-926c-db0599e51b42.png" Id="Rf0defacc9ed64a18" /></Relationships>
</file>