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2a302ece6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ad0bcde4d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Maskells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7de19b4244364" /><Relationship Type="http://schemas.openxmlformats.org/officeDocument/2006/relationships/numbering" Target="/word/numbering.xml" Id="R9cf0c79b35b64702" /><Relationship Type="http://schemas.openxmlformats.org/officeDocument/2006/relationships/settings" Target="/word/settings.xml" Id="R38f300fcef244be5" /><Relationship Type="http://schemas.openxmlformats.org/officeDocument/2006/relationships/image" Target="/word/media/66ed1dee-a3cf-43b2-8109-7d276f8915d7.png" Id="R3adad0bcde4d43fb" /></Relationships>
</file>