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e867aeb3b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df80eda33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Dixon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ab8993f3a4430" /><Relationship Type="http://schemas.openxmlformats.org/officeDocument/2006/relationships/numbering" Target="/word/numbering.xml" Id="Rf11d10743bef451e" /><Relationship Type="http://schemas.openxmlformats.org/officeDocument/2006/relationships/settings" Target="/word/settings.xml" Id="R1276c82fc4aa4cf5" /><Relationship Type="http://schemas.openxmlformats.org/officeDocument/2006/relationships/image" Target="/word/media/33ec1fb8-ab02-484e-a1dd-fc421355caf0.png" Id="Re3bdf80eda334b19" /></Relationships>
</file>