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cc75aedef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d7bf7c884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Masons Mill,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26089642e4404" /><Relationship Type="http://schemas.openxmlformats.org/officeDocument/2006/relationships/numbering" Target="/word/numbering.xml" Id="R517c11471f1647b6" /><Relationship Type="http://schemas.openxmlformats.org/officeDocument/2006/relationships/settings" Target="/word/settings.xml" Id="R05ac9bd8a5a84692" /><Relationship Type="http://schemas.openxmlformats.org/officeDocument/2006/relationships/image" Target="/word/media/01340ab0-9b94-4ced-bb4a-1bd70e3d8e6a.png" Id="Re89d7bf7c8844242" /></Relationships>
</file>