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fe4847968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c5cd2c480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a0194f2444aae" /><Relationship Type="http://schemas.openxmlformats.org/officeDocument/2006/relationships/numbering" Target="/word/numbering.xml" Id="R71061760dd61497b" /><Relationship Type="http://schemas.openxmlformats.org/officeDocument/2006/relationships/settings" Target="/word/settings.xml" Id="R74971ce92d794f89" /><Relationship Type="http://schemas.openxmlformats.org/officeDocument/2006/relationships/image" Target="/word/media/5ffa4f54-1f88-4807-b854-18b7f18db8ce.png" Id="R761c5cd2c4804d61" /></Relationships>
</file>