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b854f3739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237ba3377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845a6481e4cb2" /><Relationship Type="http://schemas.openxmlformats.org/officeDocument/2006/relationships/numbering" Target="/word/numbering.xml" Id="Ra21c3969753b4d01" /><Relationship Type="http://schemas.openxmlformats.org/officeDocument/2006/relationships/settings" Target="/word/settings.xml" Id="R97aa888395d94a95" /><Relationship Type="http://schemas.openxmlformats.org/officeDocument/2006/relationships/image" Target="/word/media/1ed62ae1-54af-47c3-8aa0-932e8681561a.png" Id="R486237ba33774211" /></Relationships>
</file>