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3728ec61b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addd17716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Massac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13e1ef7234201" /><Relationship Type="http://schemas.openxmlformats.org/officeDocument/2006/relationships/numbering" Target="/word/numbering.xml" Id="R99c99b2c87e94485" /><Relationship Type="http://schemas.openxmlformats.org/officeDocument/2006/relationships/settings" Target="/word/settings.xml" Id="R0c2f0efe68c24042" /><Relationship Type="http://schemas.openxmlformats.org/officeDocument/2006/relationships/image" Target="/word/media/c6db09ad-fb7f-4cb5-9cd3-2bd38d881056.png" Id="R983addd17716448f" /></Relationships>
</file>