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41278723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28de03f3e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Massapeag,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fe8c927c24a54" /><Relationship Type="http://schemas.openxmlformats.org/officeDocument/2006/relationships/numbering" Target="/word/numbering.xml" Id="R73d05b1bf0ce44b1" /><Relationship Type="http://schemas.openxmlformats.org/officeDocument/2006/relationships/settings" Target="/word/settings.xml" Id="Rb4cf81ea90944e0f" /><Relationship Type="http://schemas.openxmlformats.org/officeDocument/2006/relationships/image" Target="/word/media/befab02d-6ce4-408f-a08d-1db4cebf4baa.png" Id="R57928de03f3e4031" /></Relationships>
</file>