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724a601b6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2f2c4ff70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Massena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d260825114f43" /><Relationship Type="http://schemas.openxmlformats.org/officeDocument/2006/relationships/numbering" Target="/word/numbering.xml" Id="R3d3e45a7d94042c8" /><Relationship Type="http://schemas.openxmlformats.org/officeDocument/2006/relationships/settings" Target="/word/settings.xml" Id="R7f35f3bce9b14f29" /><Relationship Type="http://schemas.openxmlformats.org/officeDocument/2006/relationships/image" Target="/word/media/df8012f9-ad4d-4e03-9d1e-264c1b0ef9e1.png" Id="R9f72f2c4ff704ee3" /></Relationships>
</file>