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bae3b29df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40352118a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Mastersonville,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3549b6ed04ec2" /><Relationship Type="http://schemas.openxmlformats.org/officeDocument/2006/relationships/numbering" Target="/word/numbering.xml" Id="R6584f054ce274200" /><Relationship Type="http://schemas.openxmlformats.org/officeDocument/2006/relationships/settings" Target="/word/settings.xml" Id="R95ec68b8be1c490f" /><Relationship Type="http://schemas.openxmlformats.org/officeDocument/2006/relationships/image" Target="/word/media/6587d161-2fb1-41b6-8f4a-86d92f234852.png" Id="R0ac40352118a48e1" /></Relationships>
</file>