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ea44006e5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751faa4a7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9fda87cd14a54" /><Relationship Type="http://schemas.openxmlformats.org/officeDocument/2006/relationships/numbering" Target="/word/numbering.xml" Id="Rd49a8989136846f6" /><Relationship Type="http://schemas.openxmlformats.org/officeDocument/2006/relationships/settings" Target="/word/settings.xml" Id="Ra7135f60d0b04c86" /><Relationship Type="http://schemas.openxmlformats.org/officeDocument/2006/relationships/image" Target="/word/media/4f76cbb8-0eeb-4c60-8760-7d15394605f5.png" Id="Rc13751faa4a745b7" /></Relationships>
</file>