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f7e5b674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d08176e2a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cd2a9d4634453" /><Relationship Type="http://schemas.openxmlformats.org/officeDocument/2006/relationships/numbering" Target="/word/numbering.xml" Id="R25996fd58dd04499" /><Relationship Type="http://schemas.openxmlformats.org/officeDocument/2006/relationships/settings" Target="/word/settings.xml" Id="R02ea9fe8a3ed417c" /><Relationship Type="http://schemas.openxmlformats.org/officeDocument/2006/relationships/image" Target="/word/media/f4b5cd09-d7f4-4e07-9e7b-591be0c5433e.png" Id="R874d08176e2a43ad" /></Relationships>
</file>