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a7d125f65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a5331d4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Matinicus,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271af2f3429f" /><Relationship Type="http://schemas.openxmlformats.org/officeDocument/2006/relationships/numbering" Target="/word/numbering.xml" Id="Rb1aa914c1d6c47d2" /><Relationship Type="http://schemas.openxmlformats.org/officeDocument/2006/relationships/settings" Target="/word/settings.xml" Id="Rd18379a3a7e04d36" /><Relationship Type="http://schemas.openxmlformats.org/officeDocument/2006/relationships/image" Target="/word/media/a281bcc7-66f6-4e9d-b2c1-083c65ab90b3.png" Id="R6f0ea5331d4b4069" /></Relationships>
</file>