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efc6cb96f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6e7975a5a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Matson,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908291e3440d9" /><Relationship Type="http://schemas.openxmlformats.org/officeDocument/2006/relationships/numbering" Target="/word/numbering.xml" Id="R200ecd61b57b4be6" /><Relationship Type="http://schemas.openxmlformats.org/officeDocument/2006/relationships/settings" Target="/word/settings.xml" Id="Rfea0e24e28cc4322" /><Relationship Type="http://schemas.openxmlformats.org/officeDocument/2006/relationships/image" Target="/word/media/de07509d-162c-40e9-9bf9-547fad9f77ab.png" Id="R4896e7975a5a48dd" /></Relationships>
</file>