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0ab4d9d7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61595c371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Mattapoisett,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f704c6db4e60" /><Relationship Type="http://schemas.openxmlformats.org/officeDocument/2006/relationships/numbering" Target="/word/numbering.xml" Id="R7d24454298e64f2d" /><Relationship Type="http://schemas.openxmlformats.org/officeDocument/2006/relationships/settings" Target="/word/settings.xml" Id="R5313f9c216284d1e" /><Relationship Type="http://schemas.openxmlformats.org/officeDocument/2006/relationships/image" Target="/word/media/06baf8f0-9247-47b1-90ce-ae8d04c06b05.png" Id="R4f761595c3714c9f" /></Relationships>
</file>