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fccf3b95c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70980da58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Mattawamkeag,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15048c13240ed" /><Relationship Type="http://schemas.openxmlformats.org/officeDocument/2006/relationships/numbering" Target="/word/numbering.xml" Id="Re5e5ed70de6142b0" /><Relationship Type="http://schemas.openxmlformats.org/officeDocument/2006/relationships/settings" Target="/word/settings.xml" Id="Rf55e72b7793c4efd" /><Relationship Type="http://schemas.openxmlformats.org/officeDocument/2006/relationships/image" Target="/word/media/8115b699-7014-4f59-9313-f21ee4875238.png" Id="Rf9070980da584403" /></Relationships>
</file>