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01adcd0bb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4de260a9e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Matthews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127b7f4404935" /><Relationship Type="http://schemas.openxmlformats.org/officeDocument/2006/relationships/numbering" Target="/word/numbering.xml" Id="R2d1b7a37be3d4c1a" /><Relationship Type="http://schemas.openxmlformats.org/officeDocument/2006/relationships/settings" Target="/word/settings.xml" Id="Rb3b1b05de22d4906" /><Relationship Type="http://schemas.openxmlformats.org/officeDocument/2006/relationships/image" Target="/word/media/0b07dfc2-0fb8-4c0e-947e-984e579fc595.png" Id="Rc504de260a9e47a0" /></Relationships>
</file>