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562937b1c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b7d5ca73c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6733e259d4d04" /><Relationship Type="http://schemas.openxmlformats.org/officeDocument/2006/relationships/numbering" Target="/word/numbering.xml" Id="R9dc3240692404d56" /><Relationship Type="http://schemas.openxmlformats.org/officeDocument/2006/relationships/settings" Target="/word/settings.xml" Id="Re7580495a88c4e90" /><Relationship Type="http://schemas.openxmlformats.org/officeDocument/2006/relationships/image" Target="/word/media/e373d397-0dd6-40fc-bc5b-4fede94d4378.png" Id="R5d6b7d5ca73c4202" /></Relationships>
</file>