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5450eaa26e44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de24e8c6d48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Mauser Mill,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3a522137414388" /><Relationship Type="http://schemas.openxmlformats.org/officeDocument/2006/relationships/numbering" Target="/word/numbering.xml" Id="R780d97bba13545cd" /><Relationship Type="http://schemas.openxmlformats.org/officeDocument/2006/relationships/settings" Target="/word/settings.xml" Id="R9ad330efb8cb4452" /><Relationship Type="http://schemas.openxmlformats.org/officeDocument/2006/relationships/image" Target="/word/media/3d09317a-c75a-42ba-8d97-6f55f99037d3.png" Id="R067de24e8c6d48f2" /></Relationships>
</file>