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462701c74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8824fbf0f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7ac8c0af24cf8" /><Relationship Type="http://schemas.openxmlformats.org/officeDocument/2006/relationships/numbering" Target="/word/numbering.xml" Id="R6b7922b36f8e4511" /><Relationship Type="http://schemas.openxmlformats.org/officeDocument/2006/relationships/settings" Target="/word/settings.xml" Id="R448f5d2d8e764ed3" /><Relationship Type="http://schemas.openxmlformats.org/officeDocument/2006/relationships/image" Target="/word/media/e2acb67e-0b68-417e-b797-b592cb6a212a.png" Id="R5ac8824fbf0f4085" /></Relationships>
</file>