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318ed7d64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a900cb50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7a1b5f494afe" /><Relationship Type="http://schemas.openxmlformats.org/officeDocument/2006/relationships/numbering" Target="/word/numbering.xml" Id="R9e308527b4a640dc" /><Relationship Type="http://schemas.openxmlformats.org/officeDocument/2006/relationships/settings" Target="/word/settings.xml" Id="R935a7adea9b6469a" /><Relationship Type="http://schemas.openxmlformats.org/officeDocument/2006/relationships/image" Target="/word/media/3193e4eb-a742-4cc0-877a-c4a80e21a70e.png" Id="Ra526a900cb50411a" /></Relationships>
</file>